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2D" w:rsidRPr="00864BF1" w:rsidRDefault="00AD1C2D" w:rsidP="00AD1C2D">
      <w:pPr>
        <w:pStyle w:val="Sinespaciado"/>
        <w:jc w:val="right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 xml:space="preserve">ASUNTO: Solicitud de iniciar </w:t>
      </w:r>
    </w:p>
    <w:p w:rsidR="00AD1C2D" w:rsidRPr="00864BF1" w:rsidRDefault="00AD1C2D" w:rsidP="00AD1C2D">
      <w:pPr>
        <w:pStyle w:val="Sinespaciado"/>
        <w:jc w:val="right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>con proceso de certificación</w:t>
      </w:r>
    </w:p>
    <w:p w:rsidR="00AD1C2D" w:rsidRPr="00864BF1" w:rsidRDefault="00AD1C2D" w:rsidP="00AD1C2D">
      <w:pPr>
        <w:pStyle w:val="Sinespaciado"/>
        <w:jc w:val="right"/>
        <w:rPr>
          <w:rFonts w:ascii="Century Gothic" w:hAnsi="Century Gothic"/>
          <w:sz w:val="18"/>
          <w:szCs w:val="18"/>
        </w:rPr>
      </w:pPr>
    </w:p>
    <w:p w:rsidR="00AD1C2D" w:rsidRPr="00864BF1" w:rsidRDefault="00AD1C2D" w:rsidP="00B568F2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:rsidR="009E4C6E" w:rsidRPr="00864BF1" w:rsidRDefault="00B568F2" w:rsidP="00B568F2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>Mtro. Francisco Javier Zaragoza Cervantes</w:t>
      </w:r>
    </w:p>
    <w:p w:rsidR="00B568F2" w:rsidRPr="00864BF1" w:rsidRDefault="00B568F2" w:rsidP="00B568F2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>Director General del Instituto de Formación en</w:t>
      </w:r>
    </w:p>
    <w:p w:rsidR="00B568F2" w:rsidRPr="00864BF1" w:rsidRDefault="00B568F2" w:rsidP="00B568F2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>en Seguridad Pública del Estado</w:t>
      </w:r>
    </w:p>
    <w:p w:rsidR="00B568F2" w:rsidRPr="00864BF1" w:rsidRDefault="00B568F2" w:rsidP="00B568F2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>Presente:</w:t>
      </w:r>
    </w:p>
    <w:p w:rsidR="00B568F2" w:rsidRPr="00864BF1" w:rsidRDefault="00B568F2" w:rsidP="00B568F2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:rsidR="00B568F2" w:rsidRPr="00864BF1" w:rsidRDefault="00B568F2" w:rsidP="00B568F2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>(</w:t>
      </w:r>
      <w:r w:rsidRPr="00864BF1">
        <w:rPr>
          <w:rFonts w:ascii="Century Gothic" w:hAnsi="Century Gothic"/>
          <w:color w:val="FF0000"/>
          <w:sz w:val="18"/>
          <w:szCs w:val="18"/>
        </w:rPr>
        <w:t xml:space="preserve">Nombre de </w:t>
      </w:r>
      <w:r w:rsidR="000B4BD3" w:rsidRPr="00864BF1">
        <w:rPr>
          <w:rFonts w:ascii="Century Gothic" w:hAnsi="Century Gothic"/>
          <w:color w:val="FF0000"/>
          <w:sz w:val="18"/>
          <w:szCs w:val="18"/>
        </w:rPr>
        <w:t>quien promueve</w:t>
      </w:r>
      <w:r w:rsidRPr="00864BF1">
        <w:rPr>
          <w:rFonts w:ascii="Century Gothic" w:hAnsi="Century Gothic"/>
          <w:sz w:val="18"/>
          <w:szCs w:val="18"/>
        </w:rPr>
        <w:t xml:space="preserve">), </w:t>
      </w:r>
      <w:r w:rsidR="000E385E" w:rsidRPr="00864BF1">
        <w:rPr>
          <w:rFonts w:ascii="Century Gothic" w:hAnsi="Century Gothic"/>
          <w:sz w:val="18"/>
          <w:szCs w:val="18"/>
        </w:rPr>
        <w:t>por mi propio derecho</w:t>
      </w:r>
      <w:r w:rsidR="000B4BD3" w:rsidRPr="00864BF1">
        <w:rPr>
          <w:rFonts w:ascii="Century Gothic" w:hAnsi="Century Gothic"/>
          <w:sz w:val="18"/>
          <w:szCs w:val="18"/>
        </w:rPr>
        <w:t xml:space="preserve">, </w:t>
      </w:r>
      <w:r w:rsidRPr="00864BF1">
        <w:rPr>
          <w:rFonts w:ascii="Century Gothic" w:hAnsi="Century Gothic"/>
          <w:sz w:val="18"/>
          <w:szCs w:val="18"/>
        </w:rPr>
        <w:t>con domicilio para oír y recibir notificaciones el ubicado en (</w:t>
      </w:r>
      <w:r w:rsidRPr="00864BF1">
        <w:rPr>
          <w:rFonts w:ascii="Century Gothic" w:hAnsi="Century Gothic"/>
          <w:color w:val="FF0000"/>
          <w:sz w:val="18"/>
          <w:szCs w:val="18"/>
        </w:rPr>
        <w:t>Descripción de calle, colonia, C.P. y municipio</w:t>
      </w:r>
      <w:r w:rsidRPr="00864BF1">
        <w:rPr>
          <w:rFonts w:ascii="Century Gothic" w:hAnsi="Century Gothic"/>
          <w:sz w:val="18"/>
          <w:szCs w:val="18"/>
        </w:rPr>
        <w:t>), así como dirección electrónica (</w:t>
      </w:r>
      <w:r w:rsidRPr="00864BF1">
        <w:rPr>
          <w:rFonts w:ascii="Century Gothic" w:hAnsi="Century Gothic"/>
          <w:color w:val="FF0000"/>
          <w:sz w:val="18"/>
          <w:szCs w:val="18"/>
        </w:rPr>
        <w:t>Descripción de correo electrónico</w:t>
      </w:r>
      <w:r w:rsidRPr="00864BF1">
        <w:rPr>
          <w:rFonts w:ascii="Century Gothic" w:hAnsi="Century Gothic"/>
          <w:sz w:val="18"/>
          <w:szCs w:val="18"/>
        </w:rPr>
        <w:t>) y teléfono (</w:t>
      </w:r>
      <w:r w:rsidRPr="00864BF1">
        <w:rPr>
          <w:rFonts w:ascii="Century Gothic" w:hAnsi="Century Gothic"/>
          <w:color w:val="FF0000"/>
          <w:sz w:val="18"/>
          <w:szCs w:val="18"/>
        </w:rPr>
        <w:t>Teléfono de contacto</w:t>
      </w:r>
      <w:r w:rsidRPr="00864BF1">
        <w:rPr>
          <w:rFonts w:ascii="Century Gothic" w:hAnsi="Century Gothic"/>
          <w:sz w:val="18"/>
          <w:szCs w:val="18"/>
        </w:rPr>
        <w:t>), comparezco respetuosamente ante usted con la finalidad de exponer:</w:t>
      </w:r>
    </w:p>
    <w:p w:rsidR="00B568F2" w:rsidRPr="00864BF1" w:rsidRDefault="00B568F2" w:rsidP="00B568F2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:rsidR="00864BF1" w:rsidRPr="00864BF1" w:rsidRDefault="00B568F2" w:rsidP="00864BF1">
      <w:pPr>
        <w:spacing w:after="0" w:line="240" w:lineRule="auto"/>
        <w:ind w:firstLine="708"/>
        <w:jc w:val="both"/>
        <w:rPr>
          <w:rFonts w:ascii="Century Gothic" w:hAnsi="Century Gothic" w:cstheme="minorHAnsi"/>
          <w:i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 xml:space="preserve">Solicito sea considerado mi petición formal para someterme al proceso de certificación para ser </w:t>
      </w:r>
      <w:r w:rsidR="000E385E" w:rsidRPr="00864BF1">
        <w:rPr>
          <w:rFonts w:ascii="Century Gothic" w:hAnsi="Century Gothic"/>
          <w:sz w:val="18"/>
          <w:szCs w:val="18"/>
        </w:rPr>
        <w:t>instructor</w:t>
      </w:r>
      <w:r w:rsidRPr="00864BF1">
        <w:rPr>
          <w:rFonts w:ascii="Century Gothic" w:hAnsi="Century Gothic"/>
          <w:sz w:val="18"/>
          <w:szCs w:val="18"/>
        </w:rPr>
        <w:t xml:space="preserve"> certificado por parte del Instituto de Formación en Seguridad Pública del Estado, lo anterior conforme a lo dispuesto por los artículos </w:t>
      </w:r>
      <w:r w:rsidR="00864BF1" w:rsidRPr="00864BF1">
        <w:rPr>
          <w:rFonts w:ascii="Century Gothic" w:hAnsi="Century Gothic"/>
          <w:sz w:val="18"/>
          <w:szCs w:val="18"/>
        </w:rPr>
        <w:t xml:space="preserve">5 fracción I, 8 fracción III de la Ley de Seguridad Privada para el Estado de Guanajuato, así como lo dispuesto por los artículos del 1, 7, 8, 9 y 18 de los </w:t>
      </w:r>
      <w:r w:rsidR="00864BF1" w:rsidRPr="00864BF1">
        <w:rPr>
          <w:rFonts w:ascii="Century Gothic" w:hAnsi="Century Gothic"/>
          <w:sz w:val="18"/>
          <w:szCs w:val="18"/>
        </w:rPr>
        <w:t>Lineamientos a los cuales se sujetará el proceso de acreditación de las personas físicas o morales que pretendan brindar capacitación y adiestramiento al personal operativo de los prestadores de servicios de seguridad privada, así como la validación de sus pl</w:t>
      </w:r>
      <w:bookmarkStart w:id="0" w:name="_GoBack"/>
      <w:bookmarkEnd w:id="0"/>
      <w:r w:rsidR="00864BF1" w:rsidRPr="00864BF1">
        <w:rPr>
          <w:rFonts w:ascii="Century Gothic" w:hAnsi="Century Gothic"/>
          <w:sz w:val="18"/>
          <w:szCs w:val="18"/>
        </w:rPr>
        <w:t>anes y programas d</w:t>
      </w:r>
      <w:r w:rsidR="00864BF1" w:rsidRPr="00864BF1">
        <w:rPr>
          <w:rFonts w:ascii="Century Gothic" w:hAnsi="Century Gothic"/>
          <w:sz w:val="18"/>
          <w:szCs w:val="18"/>
        </w:rPr>
        <w:t>e capacitación y adiestramiento; y 50 del Reglamento en Materia de Servicios de Seguridad Privada para el Estado de Guanajuato y sus Municipios.</w:t>
      </w:r>
    </w:p>
    <w:p w:rsidR="00B568F2" w:rsidRPr="00864BF1" w:rsidRDefault="00B568F2" w:rsidP="00864BF1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:rsidR="00B568F2" w:rsidRPr="00864BF1" w:rsidRDefault="00B568F2" w:rsidP="00864BF1">
      <w:pPr>
        <w:spacing w:after="0" w:line="240" w:lineRule="auto"/>
        <w:ind w:firstLine="708"/>
        <w:jc w:val="both"/>
        <w:rPr>
          <w:rFonts w:ascii="Century Gothic" w:hAnsi="Century Gothic"/>
          <w:i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>Para lo cual me permito adjuntar el siguiente expediente con los requisitos legales y formales:</w:t>
      </w:r>
    </w:p>
    <w:p w:rsidR="00B568F2" w:rsidRPr="00864BF1" w:rsidRDefault="00B568F2" w:rsidP="00864BF1">
      <w:pPr>
        <w:spacing w:after="0" w:line="240" w:lineRule="auto"/>
        <w:jc w:val="both"/>
        <w:rPr>
          <w:rFonts w:ascii="Century Gothic" w:hAnsi="Century Gothic"/>
          <w:i/>
          <w:sz w:val="18"/>
          <w:szCs w:val="18"/>
        </w:rPr>
      </w:pPr>
    </w:p>
    <w:p w:rsidR="00AD1C2D" w:rsidRPr="00864BF1" w:rsidRDefault="000E385E" w:rsidP="00864BF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>1. Copia certificada del acta de nacimiento;</w:t>
      </w:r>
    </w:p>
    <w:p w:rsidR="000E385E" w:rsidRPr="00864BF1" w:rsidRDefault="000E385E" w:rsidP="00864BF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>2. Curriculum Vitae actualizado a la fecha, con copia certificad de las constancias con las que se pretende atender el conocimiento de las materias para cubrir la maya curricular;</w:t>
      </w:r>
    </w:p>
    <w:p w:rsidR="000E385E" w:rsidRPr="00864BF1" w:rsidRDefault="000E385E" w:rsidP="00864BF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>3. CUIP actualizado con estatus activo;</w:t>
      </w:r>
    </w:p>
    <w:p w:rsidR="000E385E" w:rsidRPr="00864BF1" w:rsidRDefault="000E385E" w:rsidP="00864BF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>3. RFC y última declaración patrimonial;</w:t>
      </w:r>
    </w:p>
    <w:p w:rsidR="000E385E" w:rsidRPr="00864BF1" w:rsidRDefault="000E385E" w:rsidP="00864BF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>4. Descripción grafica del lugar en donde se pretende impartir capacitaciones;</w:t>
      </w:r>
    </w:p>
    <w:p w:rsidR="000E385E" w:rsidRPr="00864BF1" w:rsidRDefault="000E385E" w:rsidP="00864BF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>5. Descripción del equipo con el que se pretende impartir capacitaciones; y</w:t>
      </w:r>
    </w:p>
    <w:p w:rsidR="000E385E" w:rsidRPr="00864BF1" w:rsidRDefault="000E385E" w:rsidP="00864BF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 xml:space="preserve">6. </w:t>
      </w:r>
      <w:r w:rsidR="00864BF1" w:rsidRPr="00864BF1">
        <w:rPr>
          <w:rFonts w:ascii="Century Gothic" w:hAnsi="Century Gothic"/>
          <w:sz w:val="18"/>
          <w:szCs w:val="18"/>
        </w:rPr>
        <w:t xml:space="preserve">Así como proyecto de </w:t>
      </w:r>
      <w:r w:rsidRPr="00864BF1">
        <w:rPr>
          <w:rFonts w:ascii="Century Gothic" w:hAnsi="Century Gothic"/>
          <w:sz w:val="18"/>
          <w:szCs w:val="18"/>
        </w:rPr>
        <w:t>Manual Metodológico del programa que se pretende aplicar para la capacitación.</w:t>
      </w:r>
    </w:p>
    <w:p w:rsidR="00AD1C2D" w:rsidRPr="00864BF1" w:rsidRDefault="00AD1C2D" w:rsidP="00AD1C2D">
      <w:pPr>
        <w:pStyle w:val="Textodeglobo"/>
        <w:jc w:val="both"/>
        <w:rPr>
          <w:rFonts w:ascii="Century Gothic" w:hAnsi="Century Gothic"/>
          <w:i/>
          <w:sz w:val="18"/>
          <w:szCs w:val="18"/>
        </w:rPr>
      </w:pPr>
    </w:p>
    <w:p w:rsidR="00B568F2" w:rsidRPr="00864BF1" w:rsidRDefault="00B568F2" w:rsidP="00B568F2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:rsidR="00AD1C2D" w:rsidRPr="00864BF1" w:rsidRDefault="00AD1C2D" w:rsidP="00B568F2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>Por lo anterior expuesto ante usted, respetuosamente solicito:</w:t>
      </w:r>
    </w:p>
    <w:p w:rsidR="000E385E" w:rsidRPr="00864BF1" w:rsidRDefault="000E385E" w:rsidP="00B568F2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:rsidR="00AD1C2D" w:rsidRPr="00864BF1" w:rsidRDefault="00AD1C2D" w:rsidP="00B568F2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>PRIMERO. Se dé entrada al trámite pretendido, con la finalidad de iniciar mi proceso de certificación;</w:t>
      </w:r>
    </w:p>
    <w:p w:rsidR="00AD1C2D" w:rsidRPr="00864BF1" w:rsidRDefault="00AD1C2D" w:rsidP="00B568F2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:rsidR="00AD1C2D" w:rsidRPr="00864BF1" w:rsidRDefault="00AD1C2D" w:rsidP="00B568F2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>SEGUNDO. En su momento sea verificada la capacidad técnica, operativa y financiera con la finalidad de acreditar cada una de las etapas en este proceso; y</w:t>
      </w:r>
    </w:p>
    <w:p w:rsidR="00AD1C2D" w:rsidRPr="00864BF1" w:rsidRDefault="00AD1C2D" w:rsidP="00B568F2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:rsidR="00AD1C2D" w:rsidRPr="00864BF1" w:rsidRDefault="00AD1C2D" w:rsidP="00B568F2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>TERCERO. Se validen los planes y programas que se pretenden impartir, mismos que se describen en el Manual Metodológico.</w:t>
      </w:r>
    </w:p>
    <w:p w:rsidR="00AD1C2D" w:rsidRPr="00864BF1" w:rsidRDefault="00AD1C2D" w:rsidP="00B568F2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:rsidR="00AD1C2D" w:rsidRPr="00864BF1" w:rsidRDefault="00AD1C2D" w:rsidP="00B568F2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:rsidR="00AD1C2D" w:rsidRPr="00864BF1" w:rsidRDefault="00AD1C2D" w:rsidP="00AD1C2D">
      <w:pPr>
        <w:pStyle w:val="Sinespaciado"/>
        <w:jc w:val="center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>PROTESTO LO NECESARIO</w:t>
      </w:r>
    </w:p>
    <w:p w:rsidR="00AD1C2D" w:rsidRPr="00864BF1" w:rsidRDefault="00AD1C2D" w:rsidP="00AD1C2D">
      <w:pPr>
        <w:pStyle w:val="Sinespaciado"/>
        <w:jc w:val="center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>Guanajuato, Guanajuato a (</w:t>
      </w:r>
      <w:r w:rsidRPr="00864BF1">
        <w:rPr>
          <w:rFonts w:ascii="Century Gothic" w:hAnsi="Century Gothic"/>
          <w:color w:val="FF0000"/>
          <w:sz w:val="18"/>
          <w:szCs w:val="18"/>
        </w:rPr>
        <w:t>Fecha</w:t>
      </w:r>
      <w:r w:rsidRPr="00864BF1">
        <w:rPr>
          <w:rFonts w:ascii="Century Gothic" w:hAnsi="Century Gothic"/>
          <w:sz w:val="18"/>
          <w:szCs w:val="18"/>
        </w:rPr>
        <w:t>)</w:t>
      </w:r>
    </w:p>
    <w:p w:rsidR="00AD1C2D" w:rsidRPr="00864BF1" w:rsidRDefault="00AD1C2D" w:rsidP="00AD1C2D">
      <w:pPr>
        <w:pStyle w:val="Sinespaciado"/>
        <w:jc w:val="center"/>
        <w:rPr>
          <w:rFonts w:ascii="Century Gothic" w:hAnsi="Century Gothic"/>
          <w:sz w:val="18"/>
          <w:szCs w:val="18"/>
        </w:rPr>
      </w:pPr>
    </w:p>
    <w:p w:rsidR="00AD1C2D" w:rsidRPr="00864BF1" w:rsidRDefault="00AD1C2D" w:rsidP="00AD1C2D">
      <w:pPr>
        <w:pStyle w:val="Sinespaciado"/>
        <w:jc w:val="center"/>
        <w:rPr>
          <w:rFonts w:ascii="Century Gothic" w:hAnsi="Century Gothic"/>
          <w:sz w:val="18"/>
          <w:szCs w:val="18"/>
        </w:rPr>
      </w:pPr>
    </w:p>
    <w:p w:rsidR="00AD1C2D" w:rsidRPr="00864BF1" w:rsidRDefault="00AD1C2D" w:rsidP="00AD1C2D">
      <w:pPr>
        <w:pStyle w:val="Sinespaciado"/>
        <w:jc w:val="center"/>
        <w:rPr>
          <w:rFonts w:ascii="Century Gothic" w:hAnsi="Century Gothic"/>
          <w:sz w:val="18"/>
          <w:szCs w:val="18"/>
        </w:rPr>
      </w:pPr>
    </w:p>
    <w:p w:rsidR="00AD1C2D" w:rsidRPr="00864BF1" w:rsidRDefault="00AD1C2D" w:rsidP="00AD1C2D">
      <w:pPr>
        <w:pStyle w:val="Sinespaciado"/>
        <w:jc w:val="center"/>
        <w:rPr>
          <w:rFonts w:ascii="Century Gothic" w:hAnsi="Century Gothic"/>
          <w:sz w:val="18"/>
          <w:szCs w:val="18"/>
        </w:rPr>
      </w:pPr>
    </w:p>
    <w:p w:rsidR="00AD1C2D" w:rsidRPr="00864BF1" w:rsidRDefault="00AD1C2D" w:rsidP="00AD1C2D">
      <w:pPr>
        <w:pStyle w:val="Sinespaciado"/>
        <w:jc w:val="center"/>
        <w:rPr>
          <w:rFonts w:ascii="Century Gothic" w:hAnsi="Century Gothic"/>
          <w:color w:val="FF0000"/>
          <w:sz w:val="18"/>
          <w:szCs w:val="18"/>
        </w:rPr>
      </w:pPr>
      <w:r w:rsidRPr="00864BF1">
        <w:rPr>
          <w:rFonts w:ascii="Century Gothic" w:hAnsi="Century Gothic"/>
          <w:color w:val="FF0000"/>
          <w:sz w:val="18"/>
          <w:szCs w:val="18"/>
        </w:rPr>
        <w:t>NOMBRE Y FIRMA DE QUIEN PROMUEVE</w:t>
      </w:r>
    </w:p>
    <w:sectPr w:rsidR="00AD1C2D" w:rsidRPr="00864B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F2"/>
    <w:rsid w:val="000B4BD3"/>
    <w:rsid w:val="000E385E"/>
    <w:rsid w:val="003418B8"/>
    <w:rsid w:val="00864BF1"/>
    <w:rsid w:val="009E4C6E"/>
    <w:rsid w:val="00AD1C2D"/>
    <w:rsid w:val="00AF1DAA"/>
    <w:rsid w:val="00B568F2"/>
    <w:rsid w:val="00BC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5836"/>
  <w15:chartTrackingRefBased/>
  <w15:docId w15:val="{CB3DC5EC-707E-4CCE-B93A-56B4DD74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C2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568F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G</dc:creator>
  <cp:keywords/>
  <dc:description/>
  <cp:lastModifiedBy>Raúl G</cp:lastModifiedBy>
  <cp:revision>3</cp:revision>
  <cp:lastPrinted>2022-02-03T19:09:00Z</cp:lastPrinted>
  <dcterms:created xsi:type="dcterms:W3CDTF">2022-02-03T19:43:00Z</dcterms:created>
  <dcterms:modified xsi:type="dcterms:W3CDTF">2022-02-03T19:43:00Z</dcterms:modified>
</cp:coreProperties>
</file>